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5FA" w:rsidRPr="0049745B" w:rsidRDefault="004725FA" w:rsidP="004725FA">
      <w:pPr>
        <w:rPr>
          <w:lang w:val="en-US"/>
        </w:rPr>
      </w:pPr>
      <w:r w:rsidRPr="0049745B">
        <w:rPr>
          <w:lang w:val="en-US"/>
        </w:rPr>
        <w:t>CHAPTER 17</w:t>
      </w:r>
    </w:p>
    <w:p w:rsidR="004725FA" w:rsidRPr="0049745B" w:rsidRDefault="004725FA" w:rsidP="004725FA">
      <w:pPr>
        <w:pStyle w:val="ListParagraph"/>
        <w:numPr>
          <w:ilvl w:val="0"/>
          <w:numId w:val="1"/>
        </w:numPr>
        <w:rPr>
          <w:lang w:val="en-US"/>
        </w:rPr>
      </w:pPr>
      <w:r w:rsidRPr="0049745B">
        <w:rPr>
          <w:lang w:val="en-US"/>
        </w:rPr>
        <w:t xml:space="preserve">Which of the following factors will lead to </w:t>
      </w:r>
      <w:r w:rsidRPr="0049745B">
        <w:rPr>
          <w:i/>
          <w:lang w:val="en-US"/>
        </w:rPr>
        <w:t>higher equilibrium level of inflation</w:t>
      </w:r>
      <w:r w:rsidRPr="0049745B">
        <w:rPr>
          <w:lang w:val="en-US"/>
        </w:rPr>
        <w:t xml:space="preserve"> in a country that suffers from inflation bias?</w:t>
      </w:r>
    </w:p>
    <w:p w:rsidR="004725FA" w:rsidRPr="0049745B" w:rsidRDefault="004725FA" w:rsidP="004725FA">
      <w:pPr>
        <w:pStyle w:val="ListParagraph"/>
        <w:numPr>
          <w:ilvl w:val="0"/>
          <w:numId w:val="2"/>
        </w:numPr>
        <w:rPr>
          <w:lang w:val="en-US"/>
        </w:rPr>
      </w:pPr>
      <w:r w:rsidRPr="0049745B">
        <w:rPr>
          <w:lang w:val="en-US"/>
        </w:rPr>
        <w:t>The central bank starts to care more about inflation</w:t>
      </w:r>
    </w:p>
    <w:p w:rsidR="004725FA" w:rsidRPr="0049745B" w:rsidRDefault="004725FA" w:rsidP="004725FA">
      <w:pPr>
        <w:pStyle w:val="ListParagraph"/>
        <w:numPr>
          <w:ilvl w:val="0"/>
          <w:numId w:val="2"/>
        </w:numPr>
        <w:rPr>
          <w:lang w:val="en-US"/>
        </w:rPr>
      </w:pPr>
      <w:r w:rsidRPr="0049745B">
        <w:rPr>
          <w:lang w:val="en-US"/>
        </w:rPr>
        <w:t>The central bank starts to care less about unemployment</w:t>
      </w:r>
    </w:p>
    <w:p w:rsidR="004725FA" w:rsidRPr="0049745B" w:rsidRDefault="004725FA" w:rsidP="004725FA">
      <w:pPr>
        <w:pStyle w:val="ListParagraph"/>
        <w:numPr>
          <w:ilvl w:val="0"/>
          <w:numId w:val="2"/>
        </w:numPr>
        <w:rPr>
          <w:lang w:val="en-US"/>
        </w:rPr>
      </w:pPr>
      <w:r w:rsidRPr="0049745B">
        <w:rPr>
          <w:lang w:val="en-US"/>
        </w:rPr>
        <w:t>The central bank becomes more independent</w:t>
      </w:r>
    </w:p>
    <w:p w:rsidR="004725FA" w:rsidRPr="0049745B" w:rsidRDefault="004725FA" w:rsidP="004725FA">
      <w:pPr>
        <w:pStyle w:val="ListParagraph"/>
        <w:numPr>
          <w:ilvl w:val="0"/>
          <w:numId w:val="2"/>
        </w:numPr>
        <w:rPr>
          <w:lang w:val="en-US"/>
        </w:rPr>
      </w:pPr>
      <w:r w:rsidRPr="0049745B">
        <w:rPr>
          <w:lang w:val="en-US"/>
        </w:rPr>
        <w:t>Nominal rigidity increases (</w:t>
      </w:r>
      <w:r w:rsidRPr="0049745B">
        <w:rPr>
          <w:position w:val="-6"/>
          <w:lang w:val="en-US"/>
        </w:rPr>
        <w:object w:dxaOrig="2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4pt;height:15pt" o:ole="">
            <v:imagedata r:id="rId5" o:title=""/>
          </v:shape>
          <o:OLEObject Type="Embed" ProgID="Equation.DSMT4" ShapeID="_x0000_i1025" DrawAspect="Content" ObjectID="_1674291745" r:id="rId6"/>
        </w:object>
      </w:r>
      <w:r w:rsidRPr="0049745B">
        <w:rPr>
          <w:lang w:val="en-US"/>
        </w:rPr>
        <w:t xml:space="preserve"> falls) so the Phillips curve becomes flatter</w:t>
      </w:r>
    </w:p>
    <w:p w:rsidR="004725FA" w:rsidRPr="0049745B" w:rsidRDefault="004725FA" w:rsidP="004725FA">
      <w:pPr>
        <w:pStyle w:val="ListParagraph"/>
        <w:numPr>
          <w:ilvl w:val="0"/>
          <w:numId w:val="2"/>
        </w:numPr>
        <w:rPr>
          <w:lang w:val="en-US"/>
        </w:rPr>
      </w:pPr>
      <w:r w:rsidRPr="0049745B">
        <w:rPr>
          <w:lang w:val="en-US"/>
        </w:rPr>
        <w:t>Nominal rigidity decreases (</w:t>
      </w:r>
      <w:r w:rsidRPr="0049745B">
        <w:rPr>
          <w:position w:val="-6"/>
          <w:lang w:val="en-US"/>
        </w:rPr>
        <w:object w:dxaOrig="220" w:dyaOrig="279">
          <v:shape id="_x0000_i1026" type="#_x0000_t75" style="width:11.4pt;height:15pt" o:ole="">
            <v:imagedata r:id="rId5" o:title=""/>
          </v:shape>
          <o:OLEObject Type="Embed" ProgID="Equation.DSMT4" ShapeID="_x0000_i1026" DrawAspect="Content" ObjectID="_1674291746" r:id="rId7"/>
        </w:object>
      </w:r>
      <w:r w:rsidRPr="0049745B">
        <w:rPr>
          <w:lang w:val="en-US"/>
        </w:rPr>
        <w:t xml:space="preserve"> increases) so the Phillips curve becomes steeper</w:t>
      </w:r>
    </w:p>
    <w:p w:rsidR="004725FA" w:rsidRPr="0049745B" w:rsidRDefault="004725FA" w:rsidP="004725FA">
      <w:pPr>
        <w:rPr>
          <w:lang w:val="en-US"/>
        </w:rPr>
      </w:pPr>
    </w:p>
    <w:p w:rsidR="004725FA" w:rsidRPr="0049745B" w:rsidRDefault="004725FA" w:rsidP="004725FA">
      <w:pPr>
        <w:pStyle w:val="ListParagraph"/>
        <w:numPr>
          <w:ilvl w:val="0"/>
          <w:numId w:val="1"/>
        </w:numPr>
        <w:rPr>
          <w:lang w:val="en-US"/>
        </w:rPr>
      </w:pPr>
      <w:r w:rsidRPr="0049745B">
        <w:rPr>
          <w:lang w:val="en-US"/>
        </w:rPr>
        <w:t xml:space="preserve">Consider two countries A and B which suffer from inflation bias. The economies are identical except that nominal </w:t>
      </w:r>
      <w:r w:rsidRPr="0049745B">
        <w:rPr>
          <w:i/>
          <w:lang w:val="en-US"/>
        </w:rPr>
        <w:t>wages are more rigid in country A</w:t>
      </w:r>
      <w:r w:rsidRPr="0049745B">
        <w:rPr>
          <w:lang w:val="en-US"/>
        </w:rPr>
        <w:t>. Which of the following statements is correct about the long run equilibrium when we treat policy as endogenous?</w:t>
      </w:r>
    </w:p>
    <w:p w:rsidR="004725FA" w:rsidRPr="0049745B" w:rsidRDefault="004725FA" w:rsidP="004725FA">
      <w:pPr>
        <w:pStyle w:val="ListParagraph"/>
        <w:numPr>
          <w:ilvl w:val="0"/>
          <w:numId w:val="3"/>
        </w:numPr>
        <w:rPr>
          <w:lang w:val="en-US"/>
        </w:rPr>
      </w:pPr>
      <w:r w:rsidRPr="0049745B">
        <w:rPr>
          <w:lang w:val="en-US"/>
        </w:rPr>
        <w:t>Inflation is higher and unemployment is lower in country A</w:t>
      </w:r>
    </w:p>
    <w:p w:rsidR="004725FA" w:rsidRPr="0049745B" w:rsidRDefault="004725FA" w:rsidP="004725FA">
      <w:pPr>
        <w:pStyle w:val="ListParagraph"/>
        <w:numPr>
          <w:ilvl w:val="0"/>
          <w:numId w:val="3"/>
        </w:numPr>
        <w:rPr>
          <w:lang w:val="en-US"/>
        </w:rPr>
      </w:pPr>
      <w:r w:rsidRPr="0049745B">
        <w:rPr>
          <w:lang w:val="en-US"/>
        </w:rPr>
        <w:t>Inflation is lower and unemployment is higher in country A</w:t>
      </w:r>
    </w:p>
    <w:p w:rsidR="004725FA" w:rsidRPr="0049745B" w:rsidRDefault="004725FA" w:rsidP="004725FA">
      <w:pPr>
        <w:pStyle w:val="ListParagraph"/>
        <w:numPr>
          <w:ilvl w:val="0"/>
          <w:numId w:val="3"/>
        </w:numPr>
        <w:rPr>
          <w:lang w:val="en-US"/>
        </w:rPr>
      </w:pPr>
      <w:r w:rsidRPr="0049745B">
        <w:rPr>
          <w:lang w:val="en-US"/>
        </w:rPr>
        <w:t>Inflation is lower and unemployment is the same in country A</w:t>
      </w:r>
    </w:p>
    <w:p w:rsidR="004725FA" w:rsidRPr="0049745B" w:rsidRDefault="004725FA" w:rsidP="004725FA">
      <w:pPr>
        <w:pStyle w:val="ListParagraph"/>
        <w:numPr>
          <w:ilvl w:val="0"/>
          <w:numId w:val="3"/>
        </w:numPr>
        <w:rPr>
          <w:lang w:val="en-US"/>
        </w:rPr>
      </w:pPr>
      <w:r w:rsidRPr="0049745B">
        <w:rPr>
          <w:lang w:val="en-US"/>
        </w:rPr>
        <w:t>Inflation is higher and unemployment is the same in country A</w:t>
      </w:r>
    </w:p>
    <w:p w:rsidR="004725FA" w:rsidRPr="0049745B" w:rsidRDefault="004725FA" w:rsidP="004725FA">
      <w:pPr>
        <w:rPr>
          <w:lang w:val="en-US"/>
        </w:rPr>
      </w:pPr>
    </w:p>
    <w:p w:rsidR="004725FA" w:rsidRPr="0049745B" w:rsidRDefault="004725FA" w:rsidP="004725FA">
      <w:pPr>
        <w:pStyle w:val="ListParagraph"/>
        <w:numPr>
          <w:ilvl w:val="0"/>
          <w:numId w:val="1"/>
        </w:numPr>
        <w:rPr>
          <w:lang w:val="en-US"/>
        </w:rPr>
      </w:pPr>
      <w:r w:rsidRPr="0049745B">
        <w:rPr>
          <w:lang w:val="en-US"/>
        </w:rPr>
        <w:t xml:space="preserve">Consider two countries A and B which suffer from inflation bias. The economies are identical except that the </w:t>
      </w:r>
      <w:r w:rsidRPr="0049745B">
        <w:rPr>
          <w:i/>
          <w:lang w:val="en-US"/>
        </w:rPr>
        <w:t>central bank is less concerned about unemployment in country A</w:t>
      </w:r>
      <w:r w:rsidRPr="0049745B">
        <w:rPr>
          <w:lang w:val="en-US"/>
        </w:rPr>
        <w:t>. Which of the following statements is correct about the long run equilibrium when we treat policy as endogenous?</w:t>
      </w:r>
    </w:p>
    <w:p w:rsidR="004725FA" w:rsidRPr="0049745B" w:rsidRDefault="004725FA" w:rsidP="004725FA">
      <w:pPr>
        <w:pStyle w:val="ListParagraph"/>
        <w:numPr>
          <w:ilvl w:val="0"/>
          <w:numId w:val="4"/>
        </w:numPr>
        <w:rPr>
          <w:lang w:val="en-US"/>
        </w:rPr>
      </w:pPr>
      <w:r w:rsidRPr="0049745B">
        <w:rPr>
          <w:lang w:val="en-US"/>
        </w:rPr>
        <w:t>Inflation is higher and unemployment is lower in country A</w:t>
      </w:r>
    </w:p>
    <w:p w:rsidR="004725FA" w:rsidRPr="0049745B" w:rsidRDefault="004725FA" w:rsidP="004725FA">
      <w:pPr>
        <w:pStyle w:val="ListParagraph"/>
        <w:numPr>
          <w:ilvl w:val="0"/>
          <w:numId w:val="4"/>
        </w:numPr>
        <w:rPr>
          <w:lang w:val="en-US"/>
        </w:rPr>
      </w:pPr>
      <w:r w:rsidRPr="0049745B">
        <w:rPr>
          <w:lang w:val="en-US"/>
        </w:rPr>
        <w:t>Inflation is lower and unemployment is higher in country A</w:t>
      </w:r>
    </w:p>
    <w:p w:rsidR="004725FA" w:rsidRPr="0049745B" w:rsidRDefault="004725FA" w:rsidP="004725FA">
      <w:pPr>
        <w:pStyle w:val="ListParagraph"/>
        <w:numPr>
          <w:ilvl w:val="0"/>
          <w:numId w:val="4"/>
        </w:numPr>
        <w:rPr>
          <w:lang w:val="en-US"/>
        </w:rPr>
      </w:pPr>
      <w:r w:rsidRPr="0049745B">
        <w:rPr>
          <w:lang w:val="en-US"/>
        </w:rPr>
        <w:t>Inflation is lower and unemployment is the same in country A</w:t>
      </w:r>
    </w:p>
    <w:p w:rsidR="004725FA" w:rsidRPr="0049745B" w:rsidRDefault="004725FA" w:rsidP="004725FA">
      <w:pPr>
        <w:pStyle w:val="ListParagraph"/>
        <w:numPr>
          <w:ilvl w:val="0"/>
          <w:numId w:val="4"/>
        </w:numPr>
        <w:rPr>
          <w:lang w:val="en-US"/>
        </w:rPr>
      </w:pPr>
      <w:r w:rsidRPr="0049745B">
        <w:rPr>
          <w:lang w:val="en-US"/>
        </w:rPr>
        <w:t>Inflation is higher and unemployment is the same in country A</w:t>
      </w:r>
    </w:p>
    <w:p w:rsidR="004725FA" w:rsidRPr="0049745B" w:rsidRDefault="004725FA" w:rsidP="004725FA">
      <w:pPr>
        <w:rPr>
          <w:lang w:val="en-US"/>
        </w:rPr>
      </w:pPr>
    </w:p>
    <w:p w:rsidR="004725FA" w:rsidRPr="0049745B" w:rsidRDefault="004725FA" w:rsidP="004725FA">
      <w:pPr>
        <w:pStyle w:val="ListParagraph"/>
        <w:numPr>
          <w:ilvl w:val="0"/>
          <w:numId w:val="1"/>
        </w:numPr>
        <w:rPr>
          <w:lang w:val="en-US"/>
        </w:rPr>
      </w:pPr>
      <w:r w:rsidRPr="0049745B">
        <w:rPr>
          <w:lang w:val="en-US"/>
        </w:rPr>
        <w:t>What information is sufficient to calculate the long run level of net debt relative to GDP?</w:t>
      </w:r>
    </w:p>
    <w:p w:rsidR="004725FA" w:rsidRPr="0049745B" w:rsidRDefault="004725FA" w:rsidP="004725FA">
      <w:pPr>
        <w:pStyle w:val="ListParagraph"/>
        <w:numPr>
          <w:ilvl w:val="0"/>
          <w:numId w:val="5"/>
        </w:numPr>
        <w:rPr>
          <w:lang w:val="en-US"/>
        </w:rPr>
      </w:pPr>
      <w:r w:rsidRPr="0049745B">
        <w:rPr>
          <w:lang w:val="en-US"/>
        </w:rPr>
        <w:t>The deficit relative to GDP and the growth rate of real GDP</w:t>
      </w:r>
    </w:p>
    <w:p w:rsidR="004725FA" w:rsidRPr="0049745B" w:rsidRDefault="004725FA" w:rsidP="004725FA">
      <w:pPr>
        <w:pStyle w:val="ListParagraph"/>
        <w:numPr>
          <w:ilvl w:val="0"/>
          <w:numId w:val="5"/>
        </w:numPr>
        <w:rPr>
          <w:lang w:val="en-US"/>
        </w:rPr>
      </w:pPr>
      <w:r w:rsidRPr="0049745B">
        <w:rPr>
          <w:lang w:val="en-US"/>
        </w:rPr>
        <w:t>The deficit relative to GDP and the growth rate of nominal GDP</w:t>
      </w:r>
    </w:p>
    <w:p w:rsidR="004725FA" w:rsidRPr="0049745B" w:rsidRDefault="004725FA" w:rsidP="004725FA">
      <w:pPr>
        <w:pStyle w:val="ListParagraph"/>
        <w:numPr>
          <w:ilvl w:val="0"/>
          <w:numId w:val="5"/>
        </w:numPr>
        <w:rPr>
          <w:lang w:val="en-US"/>
        </w:rPr>
      </w:pPr>
      <w:r w:rsidRPr="0049745B">
        <w:rPr>
          <w:lang w:val="en-US"/>
        </w:rPr>
        <w:t>The primary deficit relative to GDP and the growth rate of real GDP</w:t>
      </w:r>
    </w:p>
    <w:p w:rsidR="004725FA" w:rsidRPr="0049745B" w:rsidRDefault="004725FA" w:rsidP="004725FA">
      <w:pPr>
        <w:pStyle w:val="ListParagraph"/>
        <w:numPr>
          <w:ilvl w:val="0"/>
          <w:numId w:val="5"/>
        </w:numPr>
        <w:rPr>
          <w:lang w:val="en-US"/>
        </w:rPr>
      </w:pPr>
      <w:r w:rsidRPr="0049745B">
        <w:rPr>
          <w:lang w:val="en-US"/>
        </w:rPr>
        <w:t>The primary deficit relative to GDP and the growth rate of nominal GDP</w:t>
      </w:r>
    </w:p>
    <w:p w:rsidR="004725FA" w:rsidRPr="0049745B" w:rsidRDefault="004725FA" w:rsidP="004725FA">
      <w:pPr>
        <w:rPr>
          <w:lang w:val="en-US"/>
        </w:rPr>
      </w:pPr>
    </w:p>
    <w:p w:rsidR="004725FA" w:rsidRPr="0049745B" w:rsidRDefault="004725FA" w:rsidP="004725FA">
      <w:pPr>
        <w:pStyle w:val="ListParagraph"/>
        <w:numPr>
          <w:ilvl w:val="0"/>
          <w:numId w:val="1"/>
        </w:numPr>
        <w:rPr>
          <w:lang w:val="en-US"/>
        </w:rPr>
      </w:pPr>
      <w:r w:rsidRPr="0049745B">
        <w:rPr>
          <w:lang w:val="en-US"/>
        </w:rPr>
        <w:t>A country has a deficit which is stable at 2 percent of GDP. Inflation is 4 percent and real growth is 4 percent. At what level will the net debt ratio stabilize?</w:t>
      </w:r>
    </w:p>
    <w:p w:rsidR="004725FA" w:rsidRPr="0049745B" w:rsidRDefault="004725FA" w:rsidP="004725FA">
      <w:pPr>
        <w:pStyle w:val="ListParagraph"/>
        <w:numPr>
          <w:ilvl w:val="0"/>
          <w:numId w:val="6"/>
        </w:numPr>
        <w:rPr>
          <w:lang w:val="en-US"/>
        </w:rPr>
      </w:pPr>
      <w:r w:rsidRPr="0049745B">
        <w:rPr>
          <w:lang w:val="en-US"/>
        </w:rPr>
        <w:t>25 percent of GDP</w:t>
      </w:r>
    </w:p>
    <w:p w:rsidR="004725FA" w:rsidRPr="0049745B" w:rsidRDefault="004725FA" w:rsidP="004725FA">
      <w:pPr>
        <w:pStyle w:val="ListParagraph"/>
        <w:numPr>
          <w:ilvl w:val="0"/>
          <w:numId w:val="6"/>
        </w:numPr>
        <w:rPr>
          <w:lang w:val="en-US"/>
        </w:rPr>
      </w:pPr>
      <w:r w:rsidRPr="0049745B">
        <w:rPr>
          <w:lang w:val="en-US"/>
        </w:rPr>
        <w:t>30 percent of GDP</w:t>
      </w:r>
    </w:p>
    <w:p w:rsidR="004725FA" w:rsidRPr="0049745B" w:rsidRDefault="004725FA" w:rsidP="004725FA">
      <w:pPr>
        <w:pStyle w:val="ListParagraph"/>
        <w:numPr>
          <w:ilvl w:val="0"/>
          <w:numId w:val="6"/>
        </w:numPr>
        <w:rPr>
          <w:lang w:val="en-US"/>
        </w:rPr>
      </w:pPr>
      <w:r w:rsidRPr="0049745B">
        <w:rPr>
          <w:lang w:val="en-US"/>
        </w:rPr>
        <w:t>1/3 of GDP</w:t>
      </w:r>
    </w:p>
    <w:p w:rsidR="004725FA" w:rsidRPr="0049745B" w:rsidRDefault="004725FA" w:rsidP="004725FA">
      <w:pPr>
        <w:pStyle w:val="ListParagraph"/>
        <w:numPr>
          <w:ilvl w:val="0"/>
          <w:numId w:val="6"/>
        </w:numPr>
        <w:rPr>
          <w:lang w:val="en-US"/>
        </w:rPr>
      </w:pPr>
      <w:r w:rsidRPr="0049745B">
        <w:rPr>
          <w:lang w:val="en-US"/>
        </w:rPr>
        <w:t>40 percent of GDP</w:t>
      </w:r>
    </w:p>
    <w:p w:rsidR="004725FA" w:rsidRPr="0049745B" w:rsidRDefault="004725FA" w:rsidP="004725FA">
      <w:pPr>
        <w:pStyle w:val="ListParagraph"/>
        <w:numPr>
          <w:ilvl w:val="0"/>
          <w:numId w:val="6"/>
        </w:numPr>
        <w:rPr>
          <w:lang w:val="en-US"/>
        </w:rPr>
      </w:pPr>
      <w:r w:rsidRPr="0049745B">
        <w:rPr>
          <w:lang w:val="en-US"/>
        </w:rPr>
        <w:t>50 percent of GDP</w:t>
      </w:r>
    </w:p>
    <w:p w:rsidR="004725FA" w:rsidRPr="0049745B" w:rsidRDefault="004725FA" w:rsidP="004725FA">
      <w:pPr>
        <w:rPr>
          <w:lang w:val="en-US"/>
        </w:rPr>
      </w:pPr>
    </w:p>
    <w:p w:rsidR="004725FA" w:rsidRPr="0049745B" w:rsidRDefault="004725FA" w:rsidP="004725FA">
      <w:pPr>
        <w:pStyle w:val="ListParagraph"/>
        <w:numPr>
          <w:ilvl w:val="0"/>
          <w:numId w:val="1"/>
        </w:numPr>
        <w:rPr>
          <w:lang w:val="en-US"/>
        </w:rPr>
      </w:pPr>
      <w:r w:rsidRPr="0049745B">
        <w:rPr>
          <w:lang w:val="en-US"/>
        </w:rPr>
        <w:t>What level of taxes relative to GDP are required to keep the net debt ratio, D/Y, constant if government consumption is 25 percent of GDP, government investment is 4 percent of GDP, net debt is 150 percent of GDP and the real interest rate and the real growth rate are both 2 percent?</w:t>
      </w:r>
    </w:p>
    <w:p w:rsidR="004725FA" w:rsidRPr="0049745B" w:rsidRDefault="004725FA" w:rsidP="004725FA">
      <w:pPr>
        <w:pStyle w:val="ListParagraph"/>
        <w:numPr>
          <w:ilvl w:val="0"/>
          <w:numId w:val="7"/>
        </w:numPr>
        <w:rPr>
          <w:lang w:val="en-US"/>
        </w:rPr>
      </w:pPr>
      <w:r w:rsidRPr="0049745B">
        <w:rPr>
          <w:lang w:val="en-US"/>
        </w:rPr>
        <w:t>21 percent of GDP</w:t>
      </w:r>
    </w:p>
    <w:p w:rsidR="004725FA" w:rsidRPr="0049745B" w:rsidRDefault="004725FA" w:rsidP="004725FA">
      <w:pPr>
        <w:pStyle w:val="ListParagraph"/>
        <w:numPr>
          <w:ilvl w:val="0"/>
          <w:numId w:val="7"/>
        </w:numPr>
        <w:rPr>
          <w:lang w:val="en-US"/>
        </w:rPr>
      </w:pPr>
      <w:r w:rsidRPr="0049745B">
        <w:rPr>
          <w:lang w:val="en-US"/>
        </w:rPr>
        <w:t>25 percent of GDP</w:t>
      </w:r>
    </w:p>
    <w:p w:rsidR="004725FA" w:rsidRPr="0049745B" w:rsidRDefault="004725FA" w:rsidP="004725FA">
      <w:pPr>
        <w:pStyle w:val="ListParagraph"/>
        <w:numPr>
          <w:ilvl w:val="0"/>
          <w:numId w:val="7"/>
        </w:numPr>
        <w:rPr>
          <w:lang w:val="en-US"/>
        </w:rPr>
      </w:pPr>
      <w:r w:rsidRPr="0049745B">
        <w:rPr>
          <w:lang w:val="en-US"/>
        </w:rPr>
        <w:t>29 percent of GDP</w:t>
      </w:r>
    </w:p>
    <w:p w:rsidR="004725FA" w:rsidRPr="0049745B" w:rsidRDefault="004725FA" w:rsidP="004725FA">
      <w:pPr>
        <w:pStyle w:val="ListParagraph"/>
        <w:numPr>
          <w:ilvl w:val="0"/>
          <w:numId w:val="7"/>
        </w:numPr>
        <w:rPr>
          <w:lang w:val="en-US"/>
        </w:rPr>
      </w:pPr>
      <w:r w:rsidRPr="0049745B">
        <w:rPr>
          <w:lang w:val="en-US"/>
        </w:rPr>
        <w:t>32 percent of GDP</w:t>
      </w:r>
    </w:p>
    <w:p w:rsidR="004725FA" w:rsidRPr="0049745B" w:rsidRDefault="004725FA" w:rsidP="004725FA">
      <w:pPr>
        <w:pStyle w:val="ListParagraph"/>
        <w:numPr>
          <w:ilvl w:val="0"/>
          <w:numId w:val="7"/>
        </w:numPr>
        <w:rPr>
          <w:lang w:val="en-US"/>
        </w:rPr>
      </w:pPr>
      <w:r w:rsidRPr="0049745B">
        <w:rPr>
          <w:lang w:val="en-US"/>
        </w:rPr>
        <w:t>35 percent of GDP</w:t>
      </w:r>
    </w:p>
    <w:p w:rsidR="004725FA" w:rsidRPr="0049745B" w:rsidRDefault="004725FA" w:rsidP="004725FA">
      <w:pPr>
        <w:rPr>
          <w:lang w:val="en-US"/>
        </w:rPr>
      </w:pPr>
    </w:p>
    <w:p w:rsidR="004725FA" w:rsidRPr="0049745B" w:rsidRDefault="004725FA" w:rsidP="004725FA">
      <w:pPr>
        <w:pStyle w:val="ListParagraph"/>
        <w:numPr>
          <w:ilvl w:val="0"/>
          <w:numId w:val="1"/>
        </w:numPr>
        <w:rPr>
          <w:lang w:val="en-US"/>
        </w:rPr>
      </w:pPr>
      <w:r w:rsidRPr="0049745B">
        <w:rPr>
          <w:lang w:val="en-US"/>
        </w:rPr>
        <w:t>What level of taxes relative to GDP are required to keep the net debt ratio constant if government consumption is 25 percent of GDP, government investment is 4 percent of GDP, net debt is 150 percent of GDP, the interest rate is 4 percent, there is no inflation, and real GDP is constant?</w:t>
      </w:r>
    </w:p>
    <w:p w:rsidR="004725FA" w:rsidRPr="0049745B" w:rsidRDefault="004725FA" w:rsidP="004725FA">
      <w:pPr>
        <w:pStyle w:val="ListParagraph"/>
        <w:numPr>
          <w:ilvl w:val="0"/>
          <w:numId w:val="8"/>
        </w:numPr>
        <w:rPr>
          <w:lang w:val="en-US"/>
        </w:rPr>
      </w:pPr>
      <w:r w:rsidRPr="0049745B">
        <w:rPr>
          <w:lang w:val="en-US"/>
        </w:rPr>
        <w:t>21 percent of GDP</w:t>
      </w:r>
    </w:p>
    <w:p w:rsidR="004725FA" w:rsidRPr="0049745B" w:rsidRDefault="004725FA" w:rsidP="004725FA">
      <w:pPr>
        <w:pStyle w:val="ListParagraph"/>
        <w:numPr>
          <w:ilvl w:val="0"/>
          <w:numId w:val="8"/>
        </w:numPr>
        <w:rPr>
          <w:lang w:val="en-US"/>
        </w:rPr>
      </w:pPr>
      <w:r w:rsidRPr="0049745B">
        <w:rPr>
          <w:lang w:val="en-US"/>
        </w:rPr>
        <w:t>25 percent of GDP</w:t>
      </w:r>
    </w:p>
    <w:p w:rsidR="004725FA" w:rsidRPr="0049745B" w:rsidRDefault="004725FA" w:rsidP="004725FA">
      <w:pPr>
        <w:pStyle w:val="ListParagraph"/>
        <w:numPr>
          <w:ilvl w:val="0"/>
          <w:numId w:val="8"/>
        </w:numPr>
        <w:rPr>
          <w:lang w:val="en-US"/>
        </w:rPr>
      </w:pPr>
      <w:r w:rsidRPr="0049745B">
        <w:rPr>
          <w:lang w:val="en-US"/>
        </w:rPr>
        <w:t>29 percent of GDP</w:t>
      </w:r>
    </w:p>
    <w:p w:rsidR="004725FA" w:rsidRPr="0049745B" w:rsidRDefault="004725FA" w:rsidP="004725FA">
      <w:pPr>
        <w:pStyle w:val="ListParagraph"/>
        <w:numPr>
          <w:ilvl w:val="0"/>
          <w:numId w:val="8"/>
        </w:numPr>
        <w:rPr>
          <w:lang w:val="en-US"/>
        </w:rPr>
      </w:pPr>
      <w:r w:rsidRPr="0049745B">
        <w:rPr>
          <w:lang w:val="en-US"/>
        </w:rPr>
        <w:t>32 percent of GDP</w:t>
      </w:r>
    </w:p>
    <w:p w:rsidR="004725FA" w:rsidRPr="0049745B" w:rsidRDefault="004725FA" w:rsidP="004725FA">
      <w:pPr>
        <w:pStyle w:val="ListParagraph"/>
        <w:numPr>
          <w:ilvl w:val="0"/>
          <w:numId w:val="8"/>
        </w:numPr>
        <w:rPr>
          <w:lang w:val="en-US"/>
        </w:rPr>
      </w:pPr>
      <w:r w:rsidRPr="0049745B">
        <w:rPr>
          <w:lang w:val="en-US"/>
        </w:rPr>
        <w:t>35 percent of GDP</w:t>
      </w:r>
    </w:p>
    <w:p w:rsidR="004725FA" w:rsidRPr="0049745B" w:rsidRDefault="004725FA" w:rsidP="004725FA">
      <w:pPr>
        <w:rPr>
          <w:lang w:val="en-US"/>
        </w:rPr>
      </w:pPr>
    </w:p>
    <w:p w:rsidR="004725FA" w:rsidRPr="0049745B" w:rsidRDefault="004725FA" w:rsidP="004725FA">
      <w:pPr>
        <w:pStyle w:val="ListParagraph"/>
        <w:numPr>
          <w:ilvl w:val="0"/>
          <w:numId w:val="1"/>
        </w:numPr>
        <w:rPr>
          <w:lang w:val="en-US"/>
        </w:rPr>
      </w:pPr>
      <w:r w:rsidRPr="0049745B">
        <w:rPr>
          <w:lang w:val="en-US"/>
        </w:rPr>
        <w:t>Which of the following would, in theory, give the best outcome for the stability of inflation and real GDP?</w:t>
      </w:r>
    </w:p>
    <w:p w:rsidR="004725FA" w:rsidRPr="0049745B" w:rsidRDefault="004725FA" w:rsidP="004725FA">
      <w:pPr>
        <w:pStyle w:val="ListParagraph"/>
        <w:numPr>
          <w:ilvl w:val="0"/>
          <w:numId w:val="9"/>
        </w:numPr>
        <w:rPr>
          <w:lang w:val="en-US"/>
        </w:rPr>
      </w:pPr>
      <w:r w:rsidRPr="0049745B">
        <w:rPr>
          <w:lang w:val="en-US"/>
        </w:rPr>
        <w:t>A binding rule of behavior for monetary policy</w:t>
      </w:r>
    </w:p>
    <w:p w:rsidR="004725FA" w:rsidRPr="0049745B" w:rsidRDefault="004725FA" w:rsidP="004725FA">
      <w:pPr>
        <w:pStyle w:val="ListParagraph"/>
        <w:numPr>
          <w:ilvl w:val="0"/>
          <w:numId w:val="9"/>
        </w:numPr>
        <w:rPr>
          <w:lang w:val="en-US"/>
        </w:rPr>
      </w:pPr>
      <w:r w:rsidRPr="0049745B">
        <w:rPr>
          <w:lang w:val="en-US"/>
        </w:rPr>
        <w:t>A fixed norm for inflation</w:t>
      </w:r>
    </w:p>
    <w:p w:rsidR="004725FA" w:rsidRPr="0049745B" w:rsidRDefault="004725FA" w:rsidP="004725FA">
      <w:pPr>
        <w:pStyle w:val="ListParagraph"/>
        <w:numPr>
          <w:ilvl w:val="0"/>
          <w:numId w:val="9"/>
        </w:numPr>
        <w:rPr>
          <w:lang w:val="en-US"/>
        </w:rPr>
      </w:pPr>
      <w:r w:rsidRPr="0049745B">
        <w:rPr>
          <w:lang w:val="en-US"/>
        </w:rPr>
        <w:t>Delegation of monetary policy to a conservative central banker</w:t>
      </w:r>
    </w:p>
    <w:p w:rsidR="00F94744" w:rsidRPr="0049745B" w:rsidRDefault="004725FA" w:rsidP="00FC44EA">
      <w:pPr>
        <w:pStyle w:val="ListParagraph"/>
        <w:numPr>
          <w:ilvl w:val="0"/>
          <w:numId w:val="9"/>
        </w:numPr>
      </w:pPr>
      <w:r w:rsidRPr="0049745B">
        <w:rPr>
          <w:lang w:val="en-US"/>
        </w:rPr>
        <w:t>A fixed norm for the money growth rate</w:t>
      </w:r>
      <w:bookmarkStart w:id="0" w:name="_GoBack"/>
      <w:bookmarkEnd w:id="0"/>
    </w:p>
    <w:sectPr w:rsidR="00F94744" w:rsidRPr="004974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25D7B"/>
    <w:multiLevelType w:val="hybridMultilevel"/>
    <w:tmpl w:val="25FEEB78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037E1"/>
    <w:multiLevelType w:val="hybridMultilevel"/>
    <w:tmpl w:val="57C6D5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0C29"/>
    <w:multiLevelType w:val="hybridMultilevel"/>
    <w:tmpl w:val="624E9F78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5637F"/>
    <w:multiLevelType w:val="hybridMultilevel"/>
    <w:tmpl w:val="89D2E15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647C6"/>
    <w:multiLevelType w:val="hybridMultilevel"/>
    <w:tmpl w:val="913E86DC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1680F"/>
    <w:multiLevelType w:val="hybridMultilevel"/>
    <w:tmpl w:val="B6E4BB4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36B85"/>
    <w:multiLevelType w:val="hybridMultilevel"/>
    <w:tmpl w:val="3A229F4A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D00705"/>
    <w:multiLevelType w:val="hybridMultilevel"/>
    <w:tmpl w:val="FD80C50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766E97"/>
    <w:multiLevelType w:val="hybridMultilevel"/>
    <w:tmpl w:val="C3644BA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6D703E"/>
    <w:multiLevelType w:val="hybridMultilevel"/>
    <w:tmpl w:val="85FECC68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CF0A17"/>
    <w:multiLevelType w:val="hybridMultilevel"/>
    <w:tmpl w:val="7404500E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3"/>
  </w:num>
  <w:num w:numId="5">
    <w:abstractNumId w:val="9"/>
  </w:num>
  <w:num w:numId="6">
    <w:abstractNumId w:val="0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5FA"/>
    <w:rsid w:val="002B4CA2"/>
    <w:rsid w:val="004725FA"/>
    <w:rsid w:val="0049745B"/>
    <w:rsid w:val="004C6CF2"/>
    <w:rsid w:val="00851EBA"/>
    <w:rsid w:val="00FC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  <w14:docId w14:val="17259AA0"/>
  <w15:docId w15:val="{EFA3D8B7-E51B-4789-A65D-0BB9F90F5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25FA"/>
    <w:rPr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2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Macmillan Publishing Ltd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Jayatunga, Nikini</dc:creator>
  <cp:lastModifiedBy>Edward Ball</cp:lastModifiedBy>
  <cp:revision>4</cp:revision>
  <dcterms:created xsi:type="dcterms:W3CDTF">2013-11-01T13:33:00Z</dcterms:created>
  <dcterms:modified xsi:type="dcterms:W3CDTF">2021-02-08T12:12:00Z</dcterms:modified>
</cp:coreProperties>
</file>